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1953"/>
        <w:tblW w:w="9566" w:type="dxa"/>
        <w:tblLook w:val="04A0" w:firstRow="1" w:lastRow="0" w:firstColumn="1" w:lastColumn="0" w:noHBand="0" w:noVBand="1"/>
      </w:tblPr>
      <w:tblGrid>
        <w:gridCol w:w="993"/>
        <w:gridCol w:w="4820"/>
        <w:gridCol w:w="1525"/>
        <w:gridCol w:w="2228"/>
      </w:tblGrid>
      <w:tr w:rsidR="00FA73C2" w:rsidRPr="00AB6895" w:rsidTr="000A6823">
        <w:trPr>
          <w:trHeight w:val="3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174F0C" w:rsidRPr="00AB6895" w:rsidTr="008A3C36">
        <w:trPr>
          <w:trHeight w:hRule="exact" w:val="3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4F0C" w:rsidRPr="00FD71AD" w:rsidRDefault="00174F0C" w:rsidP="00174F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F0C" w:rsidRPr="00174F0C" w:rsidRDefault="00174F0C" w:rsidP="00174F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4F0C">
              <w:rPr>
                <w:rFonts w:ascii="Times New Roman" w:hAnsi="Times New Roman" w:cs="Times New Roman"/>
                <w:sz w:val="28"/>
                <w:szCs w:val="28"/>
              </w:rPr>
              <w:t>Іванніков</w:t>
            </w:r>
            <w:proofErr w:type="spellEnd"/>
            <w:r w:rsidRPr="00174F0C">
              <w:rPr>
                <w:rFonts w:ascii="Times New Roman" w:hAnsi="Times New Roman" w:cs="Times New Roman"/>
                <w:sz w:val="28"/>
                <w:szCs w:val="28"/>
              </w:rPr>
              <w:t xml:space="preserve"> Олег Вячеславович 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F0C" w:rsidRDefault="00174F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172,987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F0C" w:rsidRPr="00174F0C" w:rsidRDefault="00174F0C" w:rsidP="00174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F0C">
              <w:rPr>
                <w:rFonts w:ascii="Times New Roman" w:hAnsi="Times New Roman" w:cs="Times New Roman"/>
              </w:rPr>
              <w:t>УК-25-1</w:t>
            </w:r>
          </w:p>
        </w:tc>
      </w:tr>
      <w:tr w:rsidR="00174F0C" w:rsidRPr="00AB6895" w:rsidTr="00261C28">
        <w:trPr>
          <w:trHeight w:hRule="exact" w:val="3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4F0C" w:rsidRPr="00FD71AD" w:rsidRDefault="00174F0C" w:rsidP="00174F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F0C" w:rsidRPr="00174F0C" w:rsidRDefault="00174F0C" w:rsidP="00174F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4F0C">
              <w:rPr>
                <w:rFonts w:ascii="Times New Roman" w:hAnsi="Times New Roman" w:cs="Times New Roman"/>
                <w:sz w:val="28"/>
                <w:szCs w:val="28"/>
              </w:rPr>
              <w:t>Сторчеус</w:t>
            </w:r>
            <w:proofErr w:type="spellEnd"/>
            <w:r w:rsidRPr="00174F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74F0C">
              <w:rPr>
                <w:rFonts w:ascii="Times New Roman" w:hAnsi="Times New Roman" w:cs="Times New Roman"/>
                <w:sz w:val="28"/>
                <w:szCs w:val="28"/>
              </w:rPr>
              <w:t>Вероніка</w:t>
            </w:r>
            <w:proofErr w:type="spellEnd"/>
            <w:proofErr w:type="gramStart"/>
            <w:r w:rsidRPr="00174F0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174F0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174F0C">
              <w:rPr>
                <w:rFonts w:ascii="Times New Roman" w:hAnsi="Times New Roman" w:cs="Times New Roman"/>
                <w:sz w:val="28"/>
                <w:szCs w:val="28"/>
              </w:rPr>
              <w:t>італіївна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F0C" w:rsidRPr="00174F0C" w:rsidRDefault="00174F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F0C">
              <w:rPr>
                <w:rFonts w:ascii="Arial" w:hAnsi="Arial" w:cs="Arial"/>
                <w:sz w:val="24"/>
                <w:szCs w:val="24"/>
              </w:rPr>
              <w:t>166,192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F0C" w:rsidRPr="00174F0C" w:rsidRDefault="00174F0C" w:rsidP="00174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F0C">
              <w:rPr>
                <w:rFonts w:ascii="Times New Roman" w:hAnsi="Times New Roman" w:cs="Times New Roman"/>
              </w:rPr>
              <w:t>УК-25-1</w:t>
            </w:r>
          </w:p>
        </w:tc>
      </w:tr>
    </w:tbl>
    <w:p w:rsidR="006F7C8D" w:rsidRDefault="006F7C8D">
      <w:pPr>
        <w:rPr>
          <w:lang w:val="uk-UA"/>
        </w:rPr>
      </w:pPr>
    </w:p>
    <w:p w:rsidR="006C4B68" w:rsidRPr="009D2858" w:rsidRDefault="006C4B68" w:rsidP="006C4B68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6C4B68" w:rsidRPr="009D2858" w:rsidRDefault="000B2D2D" w:rsidP="006C4B68">
      <w:pPr>
        <w:jc w:val="center"/>
        <w:rPr>
          <w:i/>
          <w:sz w:val="28"/>
          <w:szCs w:val="28"/>
        </w:rPr>
      </w:pPr>
      <w:r>
        <w:rPr>
          <w:sz w:val="28"/>
          <w:szCs w:val="28"/>
          <w:lang w:val="uk-UA"/>
        </w:rPr>
        <w:t xml:space="preserve">1 курсу </w:t>
      </w:r>
      <w:r w:rsidR="006C4B68" w:rsidRPr="009D2858">
        <w:rPr>
          <w:sz w:val="28"/>
          <w:szCs w:val="28"/>
        </w:rPr>
        <w:t>за результ</w:t>
      </w:r>
      <w:r w:rsidR="00253D23">
        <w:rPr>
          <w:sz w:val="28"/>
          <w:szCs w:val="28"/>
        </w:rPr>
        <w:t xml:space="preserve">атами  </w:t>
      </w:r>
      <w:r>
        <w:rPr>
          <w:sz w:val="28"/>
          <w:szCs w:val="28"/>
          <w:lang w:val="uk-UA"/>
        </w:rPr>
        <w:t>конкурсних балів</w:t>
      </w:r>
      <w:r w:rsidR="00253D23">
        <w:rPr>
          <w:sz w:val="28"/>
          <w:szCs w:val="28"/>
        </w:rPr>
        <w:t xml:space="preserve"> 2025-2026</w:t>
      </w:r>
      <w:r w:rsidR="006C4B68" w:rsidRPr="009D2858">
        <w:rPr>
          <w:sz w:val="28"/>
          <w:szCs w:val="28"/>
        </w:rPr>
        <w:t xml:space="preserve"> </w:t>
      </w:r>
      <w:proofErr w:type="spellStart"/>
      <w:r w:rsidR="006C4B68" w:rsidRPr="009D2858">
        <w:rPr>
          <w:sz w:val="28"/>
          <w:szCs w:val="28"/>
        </w:rPr>
        <w:t>н.р</w:t>
      </w:r>
      <w:proofErr w:type="spellEnd"/>
      <w:r w:rsidR="006C4B68" w:rsidRPr="009D2858">
        <w:rPr>
          <w:sz w:val="28"/>
          <w:szCs w:val="28"/>
        </w:rPr>
        <w:t>.</w:t>
      </w:r>
    </w:p>
    <w:p w:rsidR="00E71001" w:rsidRDefault="00E71001" w:rsidP="00E71001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  <w:bookmarkStart w:id="0" w:name="_GoBack"/>
      <w:bookmarkEnd w:id="0"/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8C69C3"/>
    <w:multiLevelType w:val="hybridMultilevel"/>
    <w:tmpl w:val="60809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564B5"/>
    <w:rsid w:val="00076358"/>
    <w:rsid w:val="000A6823"/>
    <w:rsid w:val="000B2D2D"/>
    <w:rsid w:val="000F7B9F"/>
    <w:rsid w:val="0013220A"/>
    <w:rsid w:val="001375E2"/>
    <w:rsid w:val="00174F0C"/>
    <w:rsid w:val="00253D23"/>
    <w:rsid w:val="002A49CE"/>
    <w:rsid w:val="00333269"/>
    <w:rsid w:val="00333795"/>
    <w:rsid w:val="00374534"/>
    <w:rsid w:val="00391492"/>
    <w:rsid w:val="003E24D3"/>
    <w:rsid w:val="003F1C44"/>
    <w:rsid w:val="00407888"/>
    <w:rsid w:val="0043477B"/>
    <w:rsid w:val="00445E4C"/>
    <w:rsid w:val="004631B5"/>
    <w:rsid w:val="00475103"/>
    <w:rsid w:val="004942FF"/>
    <w:rsid w:val="00496252"/>
    <w:rsid w:val="004D120F"/>
    <w:rsid w:val="005542A7"/>
    <w:rsid w:val="006634C7"/>
    <w:rsid w:val="0069657B"/>
    <w:rsid w:val="006C4B68"/>
    <w:rsid w:val="006E3655"/>
    <w:rsid w:val="006F7C8D"/>
    <w:rsid w:val="00723064"/>
    <w:rsid w:val="00726C1E"/>
    <w:rsid w:val="00762904"/>
    <w:rsid w:val="00763335"/>
    <w:rsid w:val="007B4E72"/>
    <w:rsid w:val="007E6E20"/>
    <w:rsid w:val="00827577"/>
    <w:rsid w:val="008747E4"/>
    <w:rsid w:val="00A06D59"/>
    <w:rsid w:val="00A23F11"/>
    <w:rsid w:val="00A90233"/>
    <w:rsid w:val="00AB6895"/>
    <w:rsid w:val="00B33D9C"/>
    <w:rsid w:val="00B444D3"/>
    <w:rsid w:val="00B64B4F"/>
    <w:rsid w:val="00BC6487"/>
    <w:rsid w:val="00BC6D63"/>
    <w:rsid w:val="00CE4718"/>
    <w:rsid w:val="00D15AF6"/>
    <w:rsid w:val="00E13F73"/>
    <w:rsid w:val="00E71001"/>
    <w:rsid w:val="00EF0BFC"/>
    <w:rsid w:val="00FA73C2"/>
    <w:rsid w:val="00FB7113"/>
    <w:rsid w:val="00FD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68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55</cp:revision>
  <dcterms:created xsi:type="dcterms:W3CDTF">2017-07-03T10:28:00Z</dcterms:created>
  <dcterms:modified xsi:type="dcterms:W3CDTF">2025-09-29T10:00:00Z</dcterms:modified>
</cp:coreProperties>
</file>